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3" w:rsidRDefault="00DA5FB3" w:rsidP="00DA5FB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Перечень¹</w:t>
      </w:r>
    </w:p>
    <w:p w:rsidR="00DA5FB3" w:rsidRPr="00C043DB" w:rsidRDefault="00DA5FB3" w:rsidP="00DA5FB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имущества, находящегося в собственности города Нефтеюганск, предназначенного для передачи в пользование социально ориентированным некоммерческим организациям.</w:t>
      </w:r>
    </w:p>
    <w:p w:rsidR="0051317F" w:rsidRDefault="0051317F" w:rsidP="0051317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1444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5670"/>
        <w:gridCol w:w="2268"/>
        <w:gridCol w:w="3119"/>
      </w:tblGrid>
      <w:tr w:rsidR="000072CA" w:rsidRPr="00F264B9" w:rsidTr="000072CA">
        <w:trPr>
          <w:trHeight w:val="116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264B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F264B9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Вид</w:t>
            </w:r>
          </w:p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(наименование)</w:t>
            </w:r>
          </w:p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муниципального имущества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E7016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12BF">
              <w:rPr>
                <w:sz w:val="24"/>
                <w:szCs w:val="24"/>
              </w:rPr>
              <w:t>Характеристика</w:t>
            </w:r>
            <w:proofErr w:type="spellEnd"/>
            <w:r w:rsidRPr="001112BF">
              <w:rPr>
                <w:sz w:val="24"/>
                <w:szCs w:val="24"/>
              </w:rPr>
              <w:t xml:space="preserve"> </w:t>
            </w:r>
            <w:proofErr w:type="spellStart"/>
            <w:r w:rsidRPr="001112BF">
              <w:rPr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1112BF" w:rsidRDefault="000072CA" w:rsidP="00E701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112BF">
              <w:rPr>
                <w:sz w:val="24"/>
                <w:szCs w:val="24"/>
              </w:rPr>
              <w:t>Год</w:t>
            </w:r>
            <w:proofErr w:type="spellEnd"/>
            <w:r w:rsidRPr="001112BF">
              <w:rPr>
                <w:sz w:val="24"/>
                <w:szCs w:val="24"/>
              </w:rPr>
              <w:t xml:space="preserve"> </w:t>
            </w:r>
            <w:proofErr w:type="spellStart"/>
            <w:r w:rsidRPr="001112BF">
              <w:rPr>
                <w:sz w:val="24"/>
                <w:szCs w:val="24"/>
              </w:rPr>
              <w:t>ввода</w:t>
            </w:r>
            <w:proofErr w:type="spellEnd"/>
          </w:p>
          <w:p w:rsidR="000072CA" w:rsidRPr="00F264B9" w:rsidRDefault="000072CA" w:rsidP="00E70166">
            <w:pPr>
              <w:jc w:val="center"/>
              <w:rPr>
                <w:sz w:val="24"/>
                <w:szCs w:val="24"/>
                <w:lang w:val="ru-RU"/>
              </w:rPr>
            </w:pPr>
            <w:r w:rsidRPr="001112BF">
              <w:rPr>
                <w:sz w:val="24"/>
                <w:szCs w:val="24"/>
              </w:rPr>
              <w:t xml:space="preserve">в </w:t>
            </w:r>
            <w:proofErr w:type="spellStart"/>
            <w:r w:rsidRPr="001112BF">
              <w:rPr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2175B3">
            <w:pPr>
              <w:spacing w:after="100"/>
              <w:jc w:val="both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Местонахождение</w:t>
            </w:r>
            <w:r>
              <w:rPr>
                <w:sz w:val="24"/>
                <w:szCs w:val="24"/>
                <w:lang w:val="ru-RU"/>
              </w:rPr>
              <w:t xml:space="preserve"> имущества 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12BF">
              <w:rPr>
                <w:sz w:val="24"/>
                <w:szCs w:val="24"/>
              </w:rPr>
              <w:t>Недвижимое</w:t>
            </w:r>
            <w:proofErr w:type="spellEnd"/>
            <w:r w:rsidRPr="001112BF">
              <w:rPr>
                <w:sz w:val="24"/>
                <w:szCs w:val="24"/>
              </w:rPr>
              <w:t xml:space="preserve"> </w:t>
            </w:r>
            <w:proofErr w:type="spellStart"/>
            <w:r w:rsidRPr="001112BF">
              <w:rPr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2175B3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1</w:t>
            </w:r>
            <w:r w:rsidR="00504EB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0E6E0F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 w:rsidRPr="00F264B9">
              <w:rPr>
                <w:sz w:val="24"/>
                <w:szCs w:val="24"/>
                <w:lang w:val="ru-RU"/>
              </w:rPr>
              <w:t>89,0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E70166">
              <w:rPr>
                <w:sz w:val="24"/>
                <w:szCs w:val="24"/>
                <w:lang w:val="ru-RU"/>
              </w:rPr>
              <w:t xml:space="preserve">, 1 этаж, стены и перегородки – ж/б панели, крыша – рулонная по ж/б плитам, </w:t>
            </w:r>
            <w:r w:rsidR="00E70166" w:rsidRPr="00E70166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E70166" w:rsidRPr="00E70166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E70166" w:rsidRPr="00E70166">
              <w:rPr>
                <w:sz w:val="24"/>
                <w:szCs w:val="24"/>
                <w:lang w:val="ru-RU"/>
              </w:rPr>
              <w:t xml:space="preserve"> – техническое и электрическое устройство:</w:t>
            </w:r>
            <w:r w:rsidR="00E70166">
              <w:rPr>
                <w:sz w:val="24"/>
                <w:szCs w:val="24"/>
                <w:lang w:val="ru-RU"/>
              </w:rPr>
              <w:t xml:space="preserve"> центральное отопление, водопровод, горячее водоснабжение, электроосвещение.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E70166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8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1, помещение № 2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 w:rsidRPr="00F264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0E6E0F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 w:rsidRPr="00F264B9">
              <w:rPr>
                <w:sz w:val="24"/>
                <w:szCs w:val="24"/>
                <w:lang w:val="ru-RU"/>
              </w:rPr>
              <w:t>112,2</w:t>
            </w:r>
            <w:r w:rsidR="00E70166">
              <w:rPr>
                <w:sz w:val="24"/>
                <w:szCs w:val="24"/>
                <w:lang w:val="ru-RU"/>
              </w:rPr>
              <w:t xml:space="preserve">, 1 этаж, стены и перегородки – кирпичные, крыша – рубероид, </w:t>
            </w:r>
            <w:r w:rsidR="00E70166" w:rsidRPr="00E70166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E70166" w:rsidRPr="00E70166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E70166" w:rsidRPr="00E70166">
              <w:rPr>
                <w:sz w:val="24"/>
                <w:szCs w:val="24"/>
                <w:lang w:val="ru-RU"/>
              </w:rPr>
              <w:t xml:space="preserve"> – техническое и электрическое устройство:</w:t>
            </w:r>
            <w:r w:rsidR="00E70166">
              <w:rPr>
                <w:sz w:val="24"/>
                <w:szCs w:val="24"/>
                <w:lang w:val="ru-RU"/>
              </w:rPr>
              <w:t xml:space="preserve"> центральное отопление, горячее водоснабжение, водопровод, канализация, электроосвещение.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E70166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8А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24, помещение № 21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 w:rsidRPr="00F264B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EF8" w:rsidRDefault="000072CA" w:rsidP="00E701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072CA">
              <w:rPr>
                <w:sz w:val="24"/>
                <w:szCs w:val="24"/>
                <w:lang w:val="ru-RU"/>
              </w:rPr>
              <w:t xml:space="preserve">Общая площадь </w:t>
            </w:r>
            <w:r w:rsidRPr="00F264B9">
              <w:rPr>
                <w:sz w:val="24"/>
                <w:szCs w:val="24"/>
                <w:lang w:val="ru-RU"/>
              </w:rPr>
              <w:t>112,3</w:t>
            </w:r>
            <w:r w:rsidR="00741EF8">
              <w:rPr>
                <w:sz w:val="24"/>
                <w:szCs w:val="24"/>
                <w:lang w:val="ru-RU"/>
              </w:rPr>
              <w:t xml:space="preserve">, </w:t>
            </w:r>
            <w:r w:rsidR="00741EF8" w:rsidRPr="00C46225">
              <w:rPr>
                <w:sz w:val="24"/>
                <w:szCs w:val="24"/>
                <w:lang w:val="ru-RU"/>
              </w:rPr>
              <w:t>1-й этаж,</w:t>
            </w:r>
          </w:p>
          <w:p w:rsidR="000072CA" w:rsidRPr="00F264B9" w:rsidRDefault="00741EF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6225">
              <w:rPr>
                <w:sz w:val="24"/>
                <w:szCs w:val="24"/>
                <w:lang w:val="ru-RU"/>
              </w:rPr>
              <w:t xml:space="preserve">стены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C4622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ж/б плиты</w:t>
            </w:r>
            <w:r w:rsidRPr="00C4622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6225">
              <w:rPr>
                <w:sz w:val="24"/>
                <w:szCs w:val="24"/>
                <w:lang w:val="ru-RU"/>
              </w:rPr>
              <w:t>кр</w:t>
            </w:r>
            <w:r>
              <w:rPr>
                <w:sz w:val="24"/>
                <w:szCs w:val="24"/>
                <w:lang w:val="ru-RU"/>
              </w:rPr>
              <w:t>ыша</w:t>
            </w:r>
            <w:r w:rsidRPr="00C46225"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рулонная по ж/б плитам</w:t>
            </w:r>
            <w:r w:rsidRPr="00C4622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вентиляция, канализация.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741EF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741EF8">
              <w:rPr>
                <w:sz w:val="24"/>
                <w:szCs w:val="24"/>
                <w:lang w:val="ru-RU"/>
              </w:rPr>
              <w:t>1985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12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33, помещение № 16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 w:rsidRPr="00F264B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66" w:rsidRDefault="000072CA" w:rsidP="00E701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92,5</w:t>
            </w:r>
            <w:r w:rsidR="00A55166">
              <w:rPr>
                <w:sz w:val="24"/>
                <w:szCs w:val="24"/>
                <w:lang w:val="ru-RU"/>
              </w:rPr>
              <w:t xml:space="preserve">, </w:t>
            </w:r>
            <w:r w:rsidR="00A55166" w:rsidRPr="00C46225">
              <w:rPr>
                <w:sz w:val="24"/>
                <w:szCs w:val="24"/>
                <w:lang w:val="ru-RU"/>
              </w:rPr>
              <w:t xml:space="preserve"> 1-й этаж,</w:t>
            </w:r>
          </w:p>
          <w:p w:rsidR="000072CA" w:rsidRPr="00F264B9" w:rsidRDefault="00A55166" w:rsidP="00E701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6225">
              <w:rPr>
                <w:sz w:val="24"/>
                <w:szCs w:val="24"/>
                <w:lang w:val="ru-RU"/>
              </w:rPr>
              <w:t xml:space="preserve">стены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C4622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ж/б плиты</w:t>
            </w:r>
            <w:r w:rsidRPr="00C4622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6225">
              <w:rPr>
                <w:sz w:val="24"/>
                <w:szCs w:val="24"/>
                <w:lang w:val="ru-RU"/>
              </w:rPr>
              <w:t>кр</w:t>
            </w:r>
            <w:r>
              <w:rPr>
                <w:sz w:val="24"/>
                <w:szCs w:val="24"/>
                <w:lang w:val="ru-RU"/>
              </w:rPr>
              <w:t>ыша</w:t>
            </w:r>
            <w:r w:rsidRPr="00C46225"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рулонная по ж/б плитам</w:t>
            </w:r>
            <w:r w:rsidRPr="00C4622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вентиляция, канализация.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A55166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12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33, помещение № 3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42,7</w:t>
            </w:r>
            <w:r w:rsidR="00E208CC">
              <w:rPr>
                <w:sz w:val="24"/>
                <w:szCs w:val="24"/>
                <w:lang w:val="ru-RU"/>
              </w:rPr>
              <w:t xml:space="preserve">, 1 этаж, стены и перегородки – </w:t>
            </w:r>
            <w:proofErr w:type="gramStart"/>
            <w:r w:rsidR="00E208CC">
              <w:rPr>
                <w:sz w:val="24"/>
                <w:szCs w:val="24"/>
                <w:lang w:val="ru-RU"/>
              </w:rPr>
              <w:lastRenderedPageBreak/>
              <w:t>ж/б</w:t>
            </w:r>
            <w:proofErr w:type="gramEnd"/>
            <w:r w:rsidR="00E208CC">
              <w:rPr>
                <w:sz w:val="24"/>
                <w:szCs w:val="24"/>
                <w:lang w:val="ru-RU"/>
              </w:rPr>
              <w:t xml:space="preserve"> панели, </w:t>
            </w:r>
            <w:r w:rsidR="00E208CC" w:rsidRPr="00E208CC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E208CC" w:rsidRPr="00E208CC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E208CC" w:rsidRPr="00E208CC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</w:t>
            </w:r>
            <w:r w:rsidR="00E208CC">
              <w:rPr>
                <w:sz w:val="24"/>
                <w:szCs w:val="24"/>
                <w:lang w:val="ru-RU"/>
              </w:rPr>
              <w:t>, электроосвещение.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E208CC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1976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</w:t>
            </w:r>
            <w:r w:rsidRPr="00504EB2">
              <w:rPr>
                <w:sz w:val="24"/>
                <w:szCs w:val="24"/>
                <w:lang w:val="ru-RU"/>
              </w:rPr>
              <w:lastRenderedPageBreak/>
              <w:t xml:space="preserve">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</w:t>
            </w:r>
          </w:p>
          <w:p w:rsidR="000072CA" w:rsidRPr="00F264B9" w:rsidRDefault="000072CA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Pr="00F264B9">
              <w:rPr>
                <w:sz w:val="24"/>
                <w:szCs w:val="24"/>
                <w:lang w:val="ru-RU"/>
              </w:rPr>
              <w:t>., дом № 5, помещение № 102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0072C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0072CA" w:rsidP="00272573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229,1</w:t>
            </w:r>
            <w:r w:rsidR="00272573">
              <w:rPr>
                <w:sz w:val="24"/>
                <w:szCs w:val="24"/>
                <w:lang w:val="ru-RU"/>
              </w:rPr>
              <w:t>, 1 этаж, стены и перегородки – кирпичные, крыша – шифер, пол</w:t>
            </w:r>
            <w:proofErr w:type="gramStart"/>
            <w:r w:rsidR="00272573">
              <w:rPr>
                <w:sz w:val="24"/>
                <w:szCs w:val="24"/>
                <w:lang w:val="ru-RU"/>
              </w:rPr>
              <w:t>ы-</w:t>
            </w:r>
            <w:proofErr w:type="gramEnd"/>
            <w:r w:rsidR="00272573">
              <w:rPr>
                <w:sz w:val="24"/>
                <w:szCs w:val="24"/>
                <w:lang w:val="ru-RU"/>
              </w:rPr>
              <w:t xml:space="preserve"> бетонные, керамическая плитка, </w:t>
            </w:r>
            <w:r w:rsidR="00272573" w:rsidRPr="00272573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272573" w:rsidRPr="00272573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272573" w:rsidRPr="00272573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вентиляция, канализация.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272573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>Ханты-Мансийский автономный округ − Югра,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 г.Нефтеюганск, 1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10, помещения № XVII, XVIII, XIX, XX, XXI, XXII, XXIII, XXIV, XXV, XXVI, XXVII, XXVIII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58,7</w:t>
            </w:r>
            <w:r w:rsidR="00365D98">
              <w:rPr>
                <w:sz w:val="24"/>
                <w:szCs w:val="24"/>
                <w:lang w:val="ru-RU"/>
              </w:rPr>
              <w:t xml:space="preserve">, </w:t>
            </w:r>
            <w:r w:rsidR="00365D98" w:rsidRPr="00365D98">
              <w:rPr>
                <w:sz w:val="24"/>
                <w:szCs w:val="24"/>
                <w:lang w:val="ru-RU"/>
              </w:rPr>
              <w:t xml:space="preserve">стены – ж/б плиты, крыша – рулонная по ж/б плитам, внутреннее </w:t>
            </w:r>
            <w:proofErr w:type="spellStart"/>
            <w:r w:rsidR="00365D98" w:rsidRPr="00365D98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365D98" w:rsidRPr="00365D98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вентиляция, канализация.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365D9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365D98">
              <w:rPr>
                <w:sz w:val="24"/>
                <w:szCs w:val="24"/>
                <w:lang w:val="ru-RU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Нефтеюганск,12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№ 33, помещение № 18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11,6</w:t>
            </w:r>
            <w:r w:rsidR="009A5BBE">
              <w:rPr>
                <w:sz w:val="24"/>
                <w:szCs w:val="24"/>
                <w:lang w:val="ru-RU"/>
              </w:rPr>
              <w:t xml:space="preserve">, </w:t>
            </w:r>
            <w:r w:rsidR="009A5BBE">
              <w:rPr>
                <w:sz w:val="24"/>
                <w:szCs w:val="24"/>
                <w:lang w:val="ru-RU"/>
              </w:rPr>
              <w:t xml:space="preserve">1 этаж, стены и перегородки – </w:t>
            </w:r>
            <w:proofErr w:type="gramStart"/>
            <w:r w:rsidR="009A5BBE">
              <w:rPr>
                <w:sz w:val="24"/>
                <w:szCs w:val="24"/>
                <w:lang w:val="ru-RU"/>
              </w:rPr>
              <w:t>ж/б</w:t>
            </w:r>
            <w:proofErr w:type="gramEnd"/>
            <w:r w:rsidR="009A5BBE">
              <w:rPr>
                <w:sz w:val="24"/>
                <w:szCs w:val="24"/>
                <w:lang w:val="ru-RU"/>
              </w:rPr>
              <w:t xml:space="preserve"> панели, </w:t>
            </w:r>
            <w:r w:rsidR="009A5BBE" w:rsidRPr="00E208CC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9A5BBE" w:rsidRPr="00E208CC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9A5BBE" w:rsidRPr="00E208CC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</w:t>
            </w:r>
            <w:r w:rsidR="009A5BBE">
              <w:rPr>
                <w:sz w:val="24"/>
                <w:szCs w:val="24"/>
                <w:lang w:val="ru-RU"/>
              </w:rPr>
              <w:t>, электроосвещение.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B67160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8А микрорайон, д. № 13, помещение № 1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9C" w:rsidRPr="00F264B9" w:rsidRDefault="000072CA" w:rsidP="00214758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78,1</w:t>
            </w:r>
            <w:r w:rsidR="00971D9C">
              <w:rPr>
                <w:sz w:val="24"/>
                <w:szCs w:val="24"/>
                <w:lang w:val="ru-RU"/>
              </w:rPr>
              <w:t>, 1 этаж, стены и перегородки-ж/б панели, крыша-а/ц листы по деревянной обрешётке, пол</w:t>
            </w:r>
            <w:proofErr w:type="gramStart"/>
            <w:r w:rsidR="00971D9C">
              <w:rPr>
                <w:sz w:val="24"/>
                <w:szCs w:val="24"/>
                <w:lang w:val="ru-RU"/>
              </w:rPr>
              <w:t>ы-</w:t>
            </w:r>
            <w:proofErr w:type="gramEnd"/>
            <w:r w:rsidR="00971D9C">
              <w:rPr>
                <w:sz w:val="24"/>
                <w:szCs w:val="24"/>
                <w:lang w:val="ru-RU"/>
              </w:rPr>
              <w:t xml:space="preserve"> керамическая плитка, </w:t>
            </w:r>
            <w:r w:rsidR="00971D9C" w:rsidRPr="00971D9C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971D9C" w:rsidRPr="00971D9C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971D9C" w:rsidRPr="00971D9C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вентиляция, канализация.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971D9C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</w:t>
            </w:r>
          </w:p>
          <w:p w:rsidR="000072CA" w:rsidRPr="00F264B9" w:rsidRDefault="000072CA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Pr="00F264B9">
              <w:rPr>
                <w:sz w:val="24"/>
                <w:szCs w:val="24"/>
                <w:lang w:val="ru-RU"/>
              </w:rPr>
              <w:t>., дом 25, помещение № 67/1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здание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0072CA" w:rsidP="00A008E1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1023,8</w:t>
            </w:r>
            <w:r w:rsidR="00A008E1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6D6212">
              <w:rPr>
                <w:sz w:val="24"/>
                <w:szCs w:val="24"/>
                <w:lang w:val="ru-RU"/>
              </w:rPr>
              <w:t>Отдельно стоящее здание, 2</w:t>
            </w:r>
            <w:r w:rsidR="006D6212" w:rsidRPr="006D6212">
              <w:rPr>
                <w:sz w:val="24"/>
                <w:szCs w:val="24"/>
                <w:lang w:val="ru-RU"/>
              </w:rPr>
              <w:t>-х этажное</w:t>
            </w:r>
            <w:r w:rsidR="006D6212">
              <w:rPr>
                <w:sz w:val="24"/>
                <w:szCs w:val="24"/>
                <w:lang w:val="ru-RU"/>
              </w:rPr>
              <w:t xml:space="preserve">, фундамент – ж/б сваи, ж/б ростверк, стены и перегородки – кирпичные, крыша – шифер, полы – дощатый, линолеум, метлахская плитка, проемы: </w:t>
            </w:r>
            <w:proofErr w:type="spellStart"/>
            <w:r w:rsidR="006D6212">
              <w:rPr>
                <w:sz w:val="24"/>
                <w:szCs w:val="24"/>
                <w:lang w:val="ru-RU"/>
              </w:rPr>
              <w:t>ококнные</w:t>
            </w:r>
            <w:proofErr w:type="spellEnd"/>
            <w:r w:rsidR="006D6212">
              <w:rPr>
                <w:sz w:val="24"/>
                <w:szCs w:val="24"/>
                <w:lang w:val="ru-RU"/>
              </w:rPr>
              <w:t xml:space="preserve"> – деревянные, 2-е остекление, дверные – металлические, деревянные.</w:t>
            </w:r>
            <w:proofErr w:type="gramEnd"/>
            <w:r w:rsidR="006D6212">
              <w:rPr>
                <w:sz w:val="24"/>
                <w:szCs w:val="24"/>
                <w:lang w:val="ru-RU"/>
              </w:rPr>
              <w:t xml:space="preserve"> Центральное отопление, Водопровод, канализация, электроосвещение.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6D6212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BA5C70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4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здание № 35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0072C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1" w:rsidRPr="00F264B9" w:rsidRDefault="000072CA" w:rsidP="00797E64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71,1</w:t>
            </w:r>
            <w:r w:rsidR="00165149">
              <w:rPr>
                <w:sz w:val="24"/>
                <w:szCs w:val="24"/>
                <w:lang w:val="ru-RU"/>
              </w:rPr>
              <w:t xml:space="preserve">, 1 этаж, стены и перегородки: стены – ж/б панели., перегородки – гипсобетонные, крыша – рулонная по ж/б плитам, </w:t>
            </w:r>
            <w:r w:rsidR="00165149" w:rsidRPr="00165149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165149" w:rsidRPr="00165149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165149" w:rsidRPr="00165149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</w:t>
            </w:r>
            <w:r w:rsidR="00165149" w:rsidRPr="00165149">
              <w:rPr>
                <w:sz w:val="24"/>
                <w:szCs w:val="24"/>
                <w:lang w:val="ru-RU"/>
              </w:rPr>
              <w:t>центральное отопление</w:t>
            </w:r>
            <w:r w:rsidR="00165149">
              <w:rPr>
                <w:sz w:val="24"/>
                <w:szCs w:val="24"/>
                <w:lang w:val="ru-RU"/>
              </w:rPr>
              <w:t>, водопровод,</w:t>
            </w:r>
            <w:r w:rsidR="00165149" w:rsidRPr="00165149">
              <w:rPr>
                <w:sz w:val="24"/>
                <w:szCs w:val="24"/>
                <w:lang w:val="ru-RU"/>
              </w:rPr>
              <w:t xml:space="preserve"> </w:t>
            </w:r>
            <w:r w:rsidR="00165149">
              <w:rPr>
                <w:sz w:val="24"/>
                <w:szCs w:val="24"/>
                <w:lang w:val="ru-RU"/>
              </w:rPr>
              <w:t>канализация,  горячее</w:t>
            </w:r>
            <w:r w:rsidR="00165149" w:rsidRPr="00165149">
              <w:rPr>
                <w:sz w:val="24"/>
                <w:szCs w:val="24"/>
                <w:lang w:val="ru-RU"/>
              </w:rPr>
              <w:t xml:space="preserve"> водоснабжение, </w:t>
            </w:r>
            <w:r w:rsidR="00165149">
              <w:rPr>
                <w:sz w:val="24"/>
                <w:szCs w:val="24"/>
                <w:lang w:val="ru-RU"/>
              </w:rPr>
              <w:t>электроосвещение.</w:t>
            </w:r>
            <w:r w:rsidR="00165149" w:rsidRPr="00165149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165149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8</w:t>
            </w:r>
            <w:proofErr w:type="gramStart"/>
            <w:r w:rsidR="000072CA" w:rsidRPr="00F264B9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="000072CA" w:rsidRPr="00F264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31 дом, помещение № 32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0072CA" w:rsidP="009333A1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 w:rsidRPr="00F264B9">
              <w:rPr>
                <w:sz w:val="24"/>
                <w:szCs w:val="24"/>
                <w:lang w:val="ru-RU"/>
              </w:rPr>
              <w:t>114,9</w:t>
            </w:r>
            <w:r w:rsidR="009333A1">
              <w:rPr>
                <w:sz w:val="24"/>
                <w:szCs w:val="24"/>
                <w:lang w:val="ru-RU"/>
              </w:rPr>
              <w:t xml:space="preserve">, 1 этаж, </w:t>
            </w:r>
            <w:r w:rsidR="009333A1" w:rsidRPr="009333A1">
              <w:rPr>
                <w:sz w:val="24"/>
                <w:szCs w:val="24"/>
                <w:lang w:val="ru-RU"/>
              </w:rPr>
              <w:t xml:space="preserve">стены и </w:t>
            </w:r>
            <w:proofErr w:type="gramStart"/>
            <w:r w:rsidR="009333A1" w:rsidRPr="009333A1">
              <w:rPr>
                <w:sz w:val="24"/>
                <w:szCs w:val="24"/>
                <w:lang w:val="ru-RU"/>
              </w:rPr>
              <w:t>перегородки</w:t>
            </w:r>
            <w:r w:rsidR="009333A1">
              <w:rPr>
                <w:sz w:val="24"/>
                <w:szCs w:val="24"/>
                <w:lang w:val="ru-RU"/>
              </w:rPr>
              <w:t>-</w:t>
            </w:r>
            <w:r w:rsidR="009333A1" w:rsidRPr="009333A1">
              <w:rPr>
                <w:sz w:val="24"/>
                <w:szCs w:val="24"/>
                <w:lang w:val="ru-RU"/>
              </w:rPr>
              <w:t>ж</w:t>
            </w:r>
            <w:proofErr w:type="gramEnd"/>
            <w:r w:rsidR="009333A1" w:rsidRPr="009333A1">
              <w:rPr>
                <w:sz w:val="24"/>
                <w:szCs w:val="24"/>
                <w:lang w:val="ru-RU"/>
              </w:rPr>
              <w:t>/б панели</w:t>
            </w:r>
            <w:r w:rsidR="009333A1">
              <w:rPr>
                <w:sz w:val="24"/>
                <w:szCs w:val="24"/>
                <w:lang w:val="ru-RU"/>
              </w:rPr>
              <w:t xml:space="preserve">, крыша-рубероид, </w:t>
            </w:r>
            <w:r w:rsidR="009333A1" w:rsidRPr="009333A1">
              <w:rPr>
                <w:sz w:val="24"/>
                <w:szCs w:val="24"/>
                <w:lang w:val="ru-RU"/>
              </w:rPr>
              <w:t>центральное отопление, водопровод, канализация,  горячее водоснабжение, электроосвещение.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9333A1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10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№ 5, помещение № 83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0072CA" w:rsidP="00A93CFB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257,9</w:t>
            </w:r>
            <w:r w:rsidR="00A93CFB">
              <w:rPr>
                <w:sz w:val="24"/>
                <w:szCs w:val="24"/>
                <w:lang w:val="ru-RU"/>
              </w:rPr>
              <w:t xml:space="preserve">,  1 этаж, стены и перегородки: стены - </w:t>
            </w:r>
            <w:r w:rsidR="00A93CFB" w:rsidRPr="00A93CFB">
              <w:rPr>
                <w:sz w:val="24"/>
                <w:szCs w:val="24"/>
                <w:lang w:val="ru-RU"/>
              </w:rPr>
              <w:t>ж/б панели</w:t>
            </w:r>
            <w:r w:rsidR="00A93CFB">
              <w:rPr>
                <w:sz w:val="24"/>
                <w:szCs w:val="24"/>
                <w:lang w:val="ru-RU"/>
              </w:rPr>
              <w:t xml:space="preserve">, перегородки </w:t>
            </w:r>
            <w:proofErr w:type="gramStart"/>
            <w:r w:rsidR="00A93CFB">
              <w:rPr>
                <w:sz w:val="24"/>
                <w:szCs w:val="24"/>
                <w:lang w:val="ru-RU"/>
              </w:rPr>
              <w:t>–ж</w:t>
            </w:r>
            <w:proofErr w:type="gramEnd"/>
            <w:r w:rsidR="00A93CFB">
              <w:rPr>
                <w:sz w:val="24"/>
                <w:szCs w:val="24"/>
                <w:lang w:val="ru-RU"/>
              </w:rPr>
              <w:t xml:space="preserve">/б панели, деревянные, крыша – рубероид, полы- бетонный, деревянный, </w:t>
            </w:r>
            <w:r w:rsidR="00A93CFB" w:rsidRPr="00A93CFB">
              <w:rPr>
                <w:sz w:val="24"/>
                <w:szCs w:val="24"/>
                <w:lang w:val="ru-RU"/>
              </w:rPr>
              <w:t xml:space="preserve">внутреннее </w:t>
            </w:r>
            <w:proofErr w:type="spellStart"/>
            <w:r w:rsidR="00A93CFB" w:rsidRPr="00A93CFB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A93CFB" w:rsidRPr="00A93CFB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</w:t>
            </w:r>
            <w:r w:rsidR="00A93CFB">
              <w:rPr>
                <w:sz w:val="24"/>
                <w:szCs w:val="24"/>
                <w:lang w:val="ru-RU"/>
              </w:rPr>
              <w:t>центральное отопление, водопровод, канализация, горячее водоснабжение, электроосвещение, сигнализация.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A93CFB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Нефтеюганск, 12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мкр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., дом 34, помещение 1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0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28,8</w:t>
            </w:r>
            <w:r w:rsidR="004D040D">
              <w:rPr>
                <w:sz w:val="24"/>
                <w:szCs w:val="24"/>
                <w:lang w:val="ru-RU"/>
              </w:rPr>
              <w:t>,  этаж 2.</w:t>
            </w:r>
          </w:p>
          <w:p w:rsidR="00955528" w:rsidRPr="00955528" w:rsidRDefault="0095552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 xml:space="preserve">Характеристика и состояние здания, в котором находится объект: Отдельно стоящее здание, 3-х этажное, фундамент - ж/б сваи,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ростворек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стены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955528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955528">
              <w:rPr>
                <w:sz w:val="24"/>
                <w:szCs w:val="24"/>
                <w:lang w:val="ru-RU"/>
              </w:rPr>
              <w:t>аркас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мет.листы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; перегородки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деревянные; перекрытия: междуэтажные - ж/б плиты; чердачные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метал.балки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кровля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профметалл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шифер; полы - бетонные, деревянные, линолеум; окна - деревянные 2-ое остекление и пластиковые 3-ое стеклопакет; двери- металлические, деревянные. </w:t>
            </w:r>
          </w:p>
          <w:p w:rsidR="000072CA" w:rsidRPr="00F264B9" w:rsidRDefault="0095552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>Требуется капитальный ремонт, с заменой инженерного оборудования здания и его инженерных систем для устранения физического износа, поддержания и улучшения эксплуатационных свойст</w:t>
            </w:r>
            <w:r w:rsidR="00940B17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955528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ул. Нефтяников, строение 26, помещение 3/5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14,1</w:t>
            </w:r>
            <w:r w:rsidR="00947A64">
              <w:rPr>
                <w:sz w:val="24"/>
                <w:szCs w:val="24"/>
                <w:lang w:val="ru-RU"/>
              </w:rPr>
              <w:t>, этаж 1.</w:t>
            </w:r>
          </w:p>
          <w:p w:rsidR="004C78A0" w:rsidRPr="00955528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 xml:space="preserve">Характеристика и состояние здания, в котором </w:t>
            </w:r>
            <w:r w:rsidRPr="00955528">
              <w:rPr>
                <w:sz w:val="24"/>
                <w:szCs w:val="24"/>
                <w:lang w:val="ru-RU"/>
              </w:rPr>
              <w:lastRenderedPageBreak/>
              <w:t xml:space="preserve">находится объект: Отдельно стоящее здание, 3-х этажное, фундамент - ж/б сваи,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ростворек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стены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955528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955528">
              <w:rPr>
                <w:sz w:val="24"/>
                <w:szCs w:val="24"/>
                <w:lang w:val="ru-RU"/>
              </w:rPr>
              <w:t>аркас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мет.листы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; перегородки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деревянные; перекрытия: междуэтажные - ж/б плиты; чердачные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метал.балки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кровля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профметалл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шифер; полы - бетонные, деревянные, линолеум; окна - деревянные 2-ое остекление и пластиковые 3-ое стеклопакет; двери- металлические, деревянные. </w:t>
            </w:r>
          </w:p>
          <w:p w:rsidR="004C78A0" w:rsidRPr="00F264B9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>Требуется капитальный ремонт, с заменой инженерного оборудования здания и его инженерных систем для устранения физического износа, поддержания и улучшения эксплуатационных свойст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C8B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504C8B">
              <w:rPr>
                <w:sz w:val="24"/>
                <w:szCs w:val="24"/>
                <w:lang w:val="ru-RU"/>
              </w:rPr>
              <w:lastRenderedPageBreak/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г. </w:t>
            </w:r>
            <w:r w:rsidR="000072CA" w:rsidRPr="00F264B9">
              <w:rPr>
                <w:sz w:val="24"/>
                <w:szCs w:val="24"/>
                <w:lang w:val="ru-RU"/>
              </w:rPr>
              <w:lastRenderedPageBreak/>
              <w:t>Нефтеюганск, ул. Нефтяников, строение 26, помещение 9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0072C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65,5</w:t>
            </w:r>
            <w:r w:rsidR="00947A64">
              <w:rPr>
                <w:sz w:val="24"/>
                <w:szCs w:val="24"/>
                <w:lang w:val="ru-RU"/>
              </w:rPr>
              <w:t>, этаж 3.</w:t>
            </w:r>
          </w:p>
          <w:p w:rsidR="004C78A0" w:rsidRPr="00955528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 xml:space="preserve">Характеристика и состояние здания, в котором находится объект: Отдельно стоящее здание, 3-х этажное, фундамент - ж/б сваи,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ростворек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стены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955528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955528">
              <w:rPr>
                <w:sz w:val="24"/>
                <w:szCs w:val="24"/>
                <w:lang w:val="ru-RU"/>
              </w:rPr>
              <w:t>аркас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мет.листы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; перегородки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деревянные; перекрытия: междуэтажные - ж/б плиты; чердачные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метал.балки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кровля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профметалл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шифер; полы - бетонные, деревянные, линолеум; окна - деревянные 2-ое остекление и пластиковые 3-ое стеклопакет; двери- металлические, деревянные. </w:t>
            </w:r>
          </w:p>
          <w:p w:rsidR="004C78A0" w:rsidRPr="00F264B9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>Требуется капитальный ремонт, с заменой инженерного оборудования здания и его инженерных систем для устранения физического износа, поддержания и улучшения эксплуатационных свойст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C8B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504C8B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ул. Нефтяников, строение 26, помещение 19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62,7</w:t>
            </w:r>
            <w:r w:rsidR="00947A64">
              <w:rPr>
                <w:sz w:val="24"/>
                <w:szCs w:val="24"/>
                <w:lang w:val="ru-RU"/>
              </w:rPr>
              <w:t xml:space="preserve">, </w:t>
            </w:r>
            <w:r w:rsidR="00947A64">
              <w:t xml:space="preserve"> </w:t>
            </w:r>
            <w:r w:rsidR="00947A64" w:rsidRPr="00947A64">
              <w:rPr>
                <w:sz w:val="24"/>
                <w:szCs w:val="24"/>
                <w:lang w:val="ru-RU"/>
              </w:rPr>
              <w:t>этаж 3.</w:t>
            </w:r>
          </w:p>
          <w:p w:rsidR="004C78A0" w:rsidRPr="00955528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 xml:space="preserve">Характеристика и состояние здания, в котором находится объект: Отдельно стоящее здание, 3-х этажное, фундамент - ж/б сваи,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ростворек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стены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955528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955528">
              <w:rPr>
                <w:sz w:val="24"/>
                <w:szCs w:val="24"/>
                <w:lang w:val="ru-RU"/>
              </w:rPr>
              <w:t>аркас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мет.листы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; перегородки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деревянные; перекрытия: </w:t>
            </w:r>
            <w:r w:rsidRPr="00955528">
              <w:rPr>
                <w:sz w:val="24"/>
                <w:szCs w:val="24"/>
                <w:lang w:val="ru-RU"/>
              </w:rPr>
              <w:lastRenderedPageBreak/>
              <w:t xml:space="preserve">междуэтажные - ж/б плиты; чердачные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метал.балки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кровля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профметалл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шифер; полы - бетонные, деревянные, линолеум; окна - деревянные 2-ое остекление и пластиковые 3-ое стеклопакет; двери- металлические, деревянные. </w:t>
            </w:r>
          </w:p>
          <w:p w:rsidR="004C78A0" w:rsidRPr="00F264B9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>Требуется капитальный ремонт, с заменой инженерного оборудования здания и его инженерных систем для устранения физического износа, поддержания и улучшения эксплуатационных свойст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C8B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504C8B">
              <w:rPr>
                <w:sz w:val="24"/>
                <w:szCs w:val="24"/>
                <w:lang w:val="ru-RU"/>
              </w:rPr>
              <w:lastRenderedPageBreak/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ул. Нефтяников, строение 26, помещение 20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0072C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28,3</w:t>
            </w:r>
            <w:r w:rsidR="00947A64">
              <w:rPr>
                <w:sz w:val="24"/>
                <w:szCs w:val="24"/>
                <w:lang w:val="ru-RU"/>
              </w:rPr>
              <w:t xml:space="preserve">, </w:t>
            </w:r>
            <w:r w:rsidR="00947A64" w:rsidRPr="00947A64">
              <w:rPr>
                <w:sz w:val="24"/>
                <w:szCs w:val="24"/>
                <w:lang w:val="ru-RU"/>
              </w:rPr>
              <w:t>этаж 3.</w:t>
            </w:r>
          </w:p>
          <w:p w:rsidR="004C78A0" w:rsidRPr="00955528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 xml:space="preserve">Характеристика и состояние здания, в котором находится объект: Отдельно стоящее здание, 3-х этажное, фундамент - ж/б сваи,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ростворек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стены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тем</w:t>
            </w:r>
            <w:proofErr w:type="gramStart"/>
            <w:r w:rsidRPr="00955528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955528">
              <w:rPr>
                <w:sz w:val="24"/>
                <w:szCs w:val="24"/>
                <w:lang w:val="ru-RU"/>
              </w:rPr>
              <w:t>аркас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мет.листы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; перегородки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арбоблоки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, деревянные; перекрытия: междуэтажные - ж/б плиты; чердачные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метал.балки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; кровля - </w:t>
            </w:r>
            <w:proofErr w:type="spellStart"/>
            <w:r w:rsidRPr="00955528">
              <w:rPr>
                <w:sz w:val="24"/>
                <w:szCs w:val="24"/>
                <w:lang w:val="ru-RU"/>
              </w:rPr>
              <w:t>профметалл</w:t>
            </w:r>
            <w:proofErr w:type="spellEnd"/>
            <w:r w:rsidRPr="00955528">
              <w:rPr>
                <w:sz w:val="24"/>
                <w:szCs w:val="24"/>
                <w:lang w:val="ru-RU"/>
              </w:rPr>
              <w:t xml:space="preserve"> с утеплителем, шифер; полы - бетонные, деревянные, линолеум; окна - деревянные 2-ое остекление и пластиковые 3-ое стеклопакет; двери- металлические, деревянные. </w:t>
            </w:r>
          </w:p>
          <w:p w:rsidR="004C78A0" w:rsidRPr="00F264B9" w:rsidRDefault="004C78A0" w:rsidP="004C78A0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955528">
              <w:rPr>
                <w:sz w:val="24"/>
                <w:szCs w:val="24"/>
                <w:lang w:val="ru-RU"/>
              </w:rPr>
              <w:t>Требуется капитальный ремонт, с заменой инженерного оборудования здания и его инженерных систем для устранения физического износа, поддержания и улучшения эксплуатационных свойст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C8B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504C8B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r w:rsidR="000072CA" w:rsidRPr="00F264B9">
              <w:rPr>
                <w:sz w:val="24"/>
                <w:szCs w:val="24"/>
                <w:lang w:val="ru-RU"/>
              </w:rPr>
              <w:t>г. Нефтеюганск, ул. Нефтяников, строение 26, помещение 21</w:t>
            </w:r>
          </w:p>
        </w:tc>
      </w:tr>
      <w:tr w:rsidR="000072CA" w:rsidRPr="00F264B9" w:rsidTr="000072C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F264B9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072C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 w:rsidRPr="00F264B9">
              <w:rPr>
                <w:sz w:val="24"/>
                <w:szCs w:val="24"/>
                <w:lang w:val="ru-RU"/>
              </w:rPr>
              <w:t>Нежилое помещение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0072CA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Общая площадь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64B9">
              <w:rPr>
                <w:sz w:val="24"/>
                <w:szCs w:val="24"/>
                <w:lang w:val="ru-RU"/>
              </w:rPr>
              <w:t>23</w:t>
            </w:r>
            <w:r w:rsidR="0042075F">
              <w:rPr>
                <w:sz w:val="24"/>
                <w:szCs w:val="24"/>
                <w:lang w:val="ru-RU"/>
              </w:rPr>
              <w:t xml:space="preserve">, 1 этаж, </w:t>
            </w:r>
            <w:r w:rsidR="0042075F" w:rsidRPr="0042075F">
              <w:rPr>
                <w:sz w:val="24"/>
                <w:szCs w:val="24"/>
                <w:lang w:val="ru-RU"/>
              </w:rPr>
              <w:t>стены – ж/б п</w:t>
            </w:r>
            <w:r w:rsidR="0042075F">
              <w:rPr>
                <w:sz w:val="24"/>
                <w:szCs w:val="24"/>
                <w:lang w:val="ru-RU"/>
              </w:rPr>
              <w:t>анели</w:t>
            </w:r>
            <w:r w:rsidR="0042075F" w:rsidRPr="0042075F">
              <w:rPr>
                <w:sz w:val="24"/>
                <w:szCs w:val="24"/>
                <w:lang w:val="ru-RU"/>
              </w:rPr>
              <w:t>,  крыша – р</w:t>
            </w:r>
            <w:r w:rsidR="0042075F">
              <w:rPr>
                <w:sz w:val="24"/>
                <w:szCs w:val="24"/>
                <w:lang w:val="ru-RU"/>
              </w:rPr>
              <w:t>убероид</w:t>
            </w:r>
            <w:r w:rsidR="0042075F" w:rsidRPr="0042075F">
              <w:rPr>
                <w:sz w:val="24"/>
                <w:szCs w:val="24"/>
                <w:lang w:val="ru-RU"/>
              </w:rPr>
              <w:t xml:space="preserve"> по ж/б плитам, внутреннее </w:t>
            </w:r>
            <w:proofErr w:type="spellStart"/>
            <w:r w:rsidR="0042075F" w:rsidRPr="0042075F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42075F" w:rsidRPr="0042075F">
              <w:rPr>
                <w:sz w:val="24"/>
                <w:szCs w:val="24"/>
                <w:lang w:val="ru-RU"/>
              </w:rPr>
              <w:t xml:space="preserve"> – техническое и электрическое устройство: электроснабжение, центральное отопление, водоснабжение, канализация.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42075F" w:rsidP="00E70166">
            <w:pPr>
              <w:spacing w:after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CA" w:rsidRPr="00F264B9" w:rsidRDefault="00504EB2" w:rsidP="002175B3">
            <w:pPr>
              <w:spacing w:after="100"/>
              <w:rPr>
                <w:sz w:val="24"/>
                <w:szCs w:val="24"/>
                <w:lang w:val="ru-RU"/>
              </w:rPr>
            </w:pPr>
            <w:r w:rsidRPr="00504EB2">
              <w:rPr>
                <w:sz w:val="24"/>
                <w:szCs w:val="24"/>
                <w:lang w:val="ru-RU"/>
              </w:rPr>
              <w:t xml:space="preserve">Ханты-Мансийский автономный округ − Югра, </w:t>
            </w:r>
            <w:bookmarkStart w:id="0" w:name="_GoBack"/>
            <w:bookmarkEnd w:id="0"/>
            <w:r w:rsidR="00797E64">
              <w:rPr>
                <w:sz w:val="24"/>
                <w:szCs w:val="24"/>
                <w:lang w:val="ru-RU"/>
              </w:rPr>
              <w:t xml:space="preserve">г. Нефтеюганск, 8а </w:t>
            </w:r>
            <w:r w:rsidR="000072CA" w:rsidRPr="00F264B9">
              <w:rPr>
                <w:sz w:val="24"/>
                <w:szCs w:val="24"/>
                <w:lang w:val="ru-RU"/>
              </w:rPr>
              <w:t xml:space="preserve">микрорайон, д. 7, </w:t>
            </w:r>
            <w:proofErr w:type="spellStart"/>
            <w:r w:rsidR="000072CA" w:rsidRPr="00F264B9">
              <w:rPr>
                <w:sz w:val="24"/>
                <w:szCs w:val="24"/>
                <w:lang w:val="ru-RU"/>
              </w:rPr>
              <w:t>помещ</w:t>
            </w:r>
            <w:proofErr w:type="spellEnd"/>
            <w:r w:rsidR="000072CA" w:rsidRPr="00F264B9">
              <w:rPr>
                <w:sz w:val="24"/>
                <w:szCs w:val="24"/>
                <w:lang w:val="ru-RU"/>
              </w:rPr>
              <w:t>. 43а</w:t>
            </w:r>
          </w:p>
        </w:tc>
      </w:tr>
    </w:tbl>
    <w:p w:rsidR="0051317F" w:rsidRDefault="0051317F" w:rsidP="00F915BB">
      <w:pPr>
        <w:jc w:val="both"/>
        <w:rPr>
          <w:sz w:val="28"/>
          <w:szCs w:val="27"/>
          <w:lang w:val="ru-RU"/>
        </w:rPr>
      </w:pPr>
    </w:p>
    <w:sectPr w:rsidR="0051317F" w:rsidSect="008A62CA">
      <w:footerReference w:type="first" r:id="rId9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28" w:rsidRDefault="00B30F28" w:rsidP="00A97CAF">
      <w:r>
        <w:separator/>
      </w:r>
    </w:p>
  </w:endnote>
  <w:endnote w:type="continuationSeparator" w:id="0">
    <w:p w:rsidR="00B30F28" w:rsidRDefault="00B30F2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26" w:rsidRPr="001E7826" w:rsidRDefault="001E7826">
    <w:pPr>
      <w:pStyle w:val="a6"/>
      <w:rPr>
        <w:rFonts w:asciiTheme="minorHAnsi" w:hAnsiTheme="minorHAnsi"/>
        <w:lang w:val="ru-RU"/>
      </w:rPr>
    </w:pPr>
    <w:r w:rsidRPr="001E7826">
      <w:rPr>
        <w:lang w:val="ru-RU"/>
      </w:rPr>
      <w:t>¹</w:t>
    </w:r>
    <w:r>
      <w:rPr>
        <w:lang w:val="ru-RU"/>
      </w:rPr>
      <w:t xml:space="preserve"> </w:t>
    </w:r>
    <w:r w:rsidR="00DA5FB3" w:rsidRPr="00DA5FB3">
      <w:rPr>
        <w:lang w:val="ru-RU"/>
      </w:rPr>
      <w:t>Решением Думы города Нефтеюганска от</w:t>
    </w:r>
    <w:r w:rsidR="00DA5FB3">
      <w:rPr>
        <w:lang w:val="ru-RU"/>
      </w:rPr>
      <w:t xml:space="preserve"> 23.03.2022 № 110-VII утвержден Перечень</w:t>
    </w:r>
    <w:r w:rsidR="00DA5FB3" w:rsidRPr="00DA5FB3">
      <w:rPr>
        <w:lang w:val="ru-RU"/>
      </w:rPr>
      <w:t xml:space="preserve"> муниципального имущества, </w:t>
    </w:r>
    <w:r w:rsidR="00DA5FB3">
      <w:rPr>
        <w:lang w:val="ru-RU"/>
      </w:rPr>
      <w:t>предназначенный</w:t>
    </w:r>
    <w:r w:rsidR="00DA5FB3" w:rsidRPr="00DA5FB3">
      <w:rPr>
        <w:lang w:val="ru-RU"/>
      </w:rPr>
      <w:t xml:space="preserve"> для передачи в пользование социально ориентированным некоммерческим организациям</w:t>
    </w:r>
    <w:r w:rsidR="00DA5FB3">
      <w:rPr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28" w:rsidRDefault="00B30F28" w:rsidP="00A97CAF">
      <w:r>
        <w:separator/>
      </w:r>
    </w:p>
  </w:footnote>
  <w:footnote w:type="continuationSeparator" w:id="0">
    <w:p w:rsidR="00B30F28" w:rsidRDefault="00B30F28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8214E"/>
    <w:multiLevelType w:val="hybridMultilevel"/>
    <w:tmpl w:val="30FEF9AE"/>
    <w:lvl w:ilvl="0" w:tplc="F088453A">
      <w:start w:val="1"/>
      <w:numFmt w:val="decimal"/>
      <w:lvlText w:val="%1.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4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2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6CA8491E"/>
    <w:multiLevelType w:val="multilevel"/>
    <w:tmpl w:val="A3CEB9EC"/>
    <w:lvl w:ilvl="0">
      <w:start w:val="1"/>
      <w:numFmt w:val="decimal"/>
      <w:lvlText w:val="%1."/>
      <w:lvlJc w:val="left"/>
      <w:pPr>
        <w:ind w:left="1173" w:hanging="4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5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7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9">
    <w:nsid w:val="7C9538BA"/>
    <w:multiLevelType w:val="hybridMultilevel"/>
    <w:tmpl w:val="1DEC6504"/>
    <w:lvl w:ilvl="0" w:tplc="DB2E2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  <w:lvlOverride w:ilvl="0">
      <w:startOverride w:val="2"/>
    </w:lvlOverride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7"/>
  </w:num>
  <w:num w:numId="19">
    <w:abstractNumId w:val="26"/>
  </w:num>
  <w:num w:numId="20">
    <w:abstractNumId w:val="4"/>
  </w:num>
  <w:num w:numId="21">
    <w:abstractNumId w:val="2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1A5D"/>
    <w:rsid w:val="000072CA"/>
    <w:rsid w:val="00010DD9"/>
    <w:rsid w:val="000211D1"/>
    <w:rsid w:val="0003760F"/>
    <w:rsid w:val="00041DEA"/>
    <w:rsid w:val="00056B09"/>
    <w:rsid w:val="00070316"/>
    <w:rsid w:val="00087568"/>
    <w:rsid w:val="000878D7"/>
    <w:rsid w:val="00092FE3"/>
    <w:rsid w:val="00093F97"/>
    <w:rsid w:val="000A4675"/>
    <w:rsid w:val="000C050F"/>
    <w:rsid w:val="000C6769"/>
    <w:rsid w:val="000D71A9"/>
    <w:rsid w:val="000E6E0F"/>
    <w:rsid w:val="000E7208"/>
    <w:rsid w:val="000F15BF"/>
    <w:rsid w:val="001112BF"/>
    <w:rsid w:val="00113DE6"/>
    <w:rsid w:val="00115C6B"/>
    <w:rsid w:val="001242A6"/>
    <w:rsid w:val="001302D2"/>
    <w:rsid w:val="001309C8"/>
    <w:rsid w:val="0014209C"/>
    <w:rsid w:val="00146318"/>
    <w:rsid w:val="0015424E"/>
    <w:rsid w:val="00160E05"/>
    <w:rsid w:val="00163E5C"/>
    <w:rsid w:val="00165149"/>
    <w:rsid w:val="00166324"/>
    <w:rsid w:val="00170952"/>
    <w:rsid w:val="00173D09"/>
    <w:rsid w:val="00175FFB"/>
    <w:rsid w:val="0018219D"/>
    <w:rsid w:val="001862FF"/>
    <w:rsid w:val="00192197"/>
    <w:rsid w:val="00192B3C"/>
    <w:rsid w:val="001A25B9"/>
    <w:rsid w:val="001A5B84"/>
    <w:rsid w:val="001B4120"/>
    <w:rsid w:val="001D3DB0"/>
    <w:rsid w:val="001E64B6"/>
    <w:rsid w:val="001E7826"/>
    <w:rsid w:val="001F43A6"/>
    <w:rsid w:val="001F4A97"/>
    <w:rsid w:val="001F7B96"/>
    <w:rsid w:val="00204B74"/>
    <w:rsid w:val="0020676C"/>
    <w:rsid w:val="00210E88"/>
    <w:rsid w:val="002117DA"/>
    <w:rsid w:val="00214758"/>
    <w:rsid w:val="00217557"/>
    <w:rsid w:val="002271CC"/>
    <w:rsid w:val="002273D4"/>
    <w:rsid w:val="00233545"/>
    <w:rsid w:val="00234E7A"/>
    <w:rsid w:val="002352E4"/>
    <w:rsid w:val="0023630C"/>
    <w:rsid w:val="00260C7D"/>
    <w:rsid w:val="00264541"/>
    <w:rsid w:val="0026589B"/>
    <w:rsid w:val="0027011B"/>
    <w:rsid w:val="00271ED5"/>
    <w:rsid w:val="00272573"/>
    <w:rsid w:val="00273F08"/>
    <w:rsid w:val="002742DB"/>
    <w:rsid w:val="00277439"/>
    <w:rsid w:val="00281807"/>
    <w:rsid w:val="00283C4E"/>
    <w:rsid w:val="002977ED"/>
    <w:rsid w:val="00297CB7"/>
    <w:rsid w:val="002B6497"/>
    <w:rsid w:val="002D4D70"/>
    <w:rsid w:val="002E3A32"/>
    <w:rsid w:val="002F054F"/>
    <w:rsid w:val="002F06F4"/>
    <w:rsid w:val="002F70AF"/>
    <w:rsid w:val="00324F4C"/>
    <w:rsid w:val="003257D5"/>
    <w:rsid w:val="00326E8D"/>
    <w:rsid w:val="003272CA"/>
    <w:rsid w:val="0033736F"/>
    <w:rsid w:val="0033749E"/>
    <w:rsid w:val="00343443"/>
    <w:rsid w:val="00352126"/>
    <w:rsid w:val="00354621"/>
    <w:rsid w:val="003548FC"/>
    <w:rsid w:val="00365D98"/>
    <w:rsid w:val="00366444"/>
    <w:rsid w:val="00381748"/>
    <w:rsid w:val="003837AC"/>
    <w:rsid w:val="00385FC3"/>
    <w:rsid w:val="0039113C"/>
    <w:rsid w:val="0039125F"/>
    <w:rsid w:val="0039296F"/>
    <w:rsid w:val="003D1FFE"/>
    <w:rsid w:val="003D69BC"/>
    <w:rsid w:val="003E26B8"/>
    <w:rsid w:val="003F024F"/>
    <w:rsid w:val="00400814"/>
    <w:rsid w:val="00405C7E"/>
    <w:rsid w:val="00411C07"/>
    <w:rsid w:val="00414478"/>
    <w:rsid w:val="0042075F"/>
    <w:rsid w:val="00420918"/>
    <w:rsid w:val="004255BC"/>
    <w:rsid w:val="004362C4"/>
    <w:rsid w:val="00442DAE"/>
    <w:rsid w:val="004553EF"/>
    <w:rsid w:val="004652DD"/>
    <w:rsid w:val="00466905"/>
    <w:rsid w:val="00470E1A"/>
    <w:rsid w:val="00475695"/>
    <w:rsid w:val="0049274F"/>
    <w:rsid w:val="004953B5"/>
    <w:rsid w:val="0049606B"/>
    <w:rsid w:val="004A3B2E"/>
    <w:rsid w:val="004B48C9"/>
    <w:rsid w:val="004C78A0"/>
    <w:rsid w:val="004D040D"/>
    <w:rsid w:val="004D473A"/>
    <w:rsid w:val="004D719A"/>
    <w:rsid w:val="004E4F38"/>
    <w:rsid w:val="00504C8B"/>
    <w:rsid w:val="00504EB2"/>
    <w:rsid w:val="005126F8"/>
    <w:rsid w:val="0051317F"/>
    <w:rsid w:val="0052413A"/>
    <w:rsid w:val="005343E0"/>
    <w:rsid w:val="005523F0"/>
    <w:rsid w:val="00557299"/>
    <w:rsid w:val="00562D0A"/>
    <w:rsid w:val="00571AFD"/>
    <w:rsid w:val="00575271"/>
    <w:rsid w:val="005816E7"/>
    <w:rsid w:val="00583D97"/>
    <w:rsid w:val="00595C60"/>
    <w:rsid w:val="00595D9F"/>
    <w:rsid w:val="005A4704"/>
    <w:rsid w:val="005A5BF9"/>
    <w:rsid w:val="005A71B6"/>
    <w:rsid w:val="005B2695"/>
    <w:rsid w:val="005B2A0F"/>
    <w:rsid w:val="005B594C"/>
    <w:rsid w:val="005C3C6B"/>
    <w:rsid w:val="005C3CE1"/>
    <w:rsid w:val="005D052B"/>
    <w:rsid w:val="00600415"/>
    <w:rsid w:val="00601464"/>
    <w:rsid w:val="0060545E"/>
    <w:rsid w:val="0061062A"/>
    <w:rsid w:val="00610870"/>
    <w:rsid w:val="006224E8"/>
    <w:rsid w:val="00622BF3"/>
    <w:rsid w:val="006363B9"/>
    <w:rsid w:val="00650105"/>
    <w:rsid w:val="00650400"/>
    <w:rsid w:val="00653549"/>
    <w:rsid w:val="00655084"/>
    <w:rsid w:val="00661171"/>
    <w:rsid w:val="00666E76"/>
    <w:rsid w:val="00677E11"/>
    <w:rsid w:val="00682D5A"/>
    <w:rsid w:val="00693CA3"/>
    <w:rsid w:val="006A1BD5"/>
    <w:rsid w:val="006B37D9"/>
    <w:rsid w:val="006B7C68"/>
    <w:rsid w:val="006C227D"/>
    <w:rsid w:val="006C3E1F"/>
    <w:rsid w:val="006C4AE8"/>
    <w:rsid w:val="006D6212"/>
    <w:rsid w:val="006D7D2B"/>
    <w:rsid w:val="006E5955"/>
    <w:rsid w:val="006F1116"/>
    <w:rsid w:val="007134A0"/>
    <w:rsid w:val="00714998"/>
    <w:rsid w:val="0073448B"/>
    <w:rsid w:val="007358F7"/>
    <w:rsid w:val="00741EF8"/>
    <w:rsid w:val="00742251"/>
    <w:rsid w:val="007425F0"/>
    <w:rsid w:val="0074393D"/>
    <w:rsid w:val="007523F7"/>
    <w:rsid w:val="00752E28"/>
    <w:rsid w:val="00753684"/>
    <w:rsid w:val="00753A4D"/>
    <w:rsid w:val="00763D94"/>
    <w:rsid w:val="007658A2"/>
    <w:rsid w:val="007813E3"/>
    <w:rsid w:val="007819E4"/>
    <w:rsid w:val="007822FF"/>
    <w:rsid w:val="007875EB"/>
    <w:rsid w:val="00794098"/>
    <w:rsid w:val="007957C6"/>
    <w:rsid w:val="00797E64"/>
    <w:rsid w:val="007A36E2"/>
    <w:rsid w:val="007B0BCE"/>
    <w:rsid w:val="007B3BF5"/>
    <w:rsid w:val="007B485D"/>
    <w:rsid w:val="007B4AFA"/>
    <w:rsid w:val="007C6CFC"/>
    <w:rsid w:val="007D02AA"/>
    <w:rsid w:val="007D4144"/>
    <w:rsid w:val="007D72F1"/>
    <w:rsid w:val="007E0763"/>
    <w:rsid w:val="007E3A5F"/>
    <w:rsid w:val="007E6DB0"/>
    <w:rsid w:val="007F3552"/>
    <w:rsid w:val="007F484E"/>
    <w:rsid w:val="008044F7"/>
    <w:rsid w:val="0081300B"/>
    <w:rsid w:val="00815AAC"/>
    <w:rsid w:val="00834901"/>
    <w:rsid w:val="00836F4E"/>
    <w:rsid w:val="008574E1"/>
    <w:rsid w:val="00873159"/>
    <w:rsid w:val="00875830"/>
    <w:rsid w:val="00887F2F"/>
    <w:rsid w:val="00891822"/>
    <w:rsid w:val="008A62CA"/>
    <w:rsid w:val="008B5290"/>
    <w:rsid w:val="008C619B"/>
    <w:rsid w:val="008D03BE"/>
    <w:rsid w:val="008D3631"/>
    <w:rsid w:val="008D5CB1"/>
    <w:rsid w:val="008D729E"/>
    <w:rsid w:val="008E56EE"/>
    <w:rsid w:val="008E7476"/>
    <w:rsid w:val="008F155E"/>
    <w:rsid w:val="0090013E"/>
    <w:rsid w:val="00901A5E"/>
    <w:rsid w:val="009064E8"/>
    <w:rsid w:val="009117AD"/>
    <w:rsid w:val="009333A1"/>
    <w:rsid w:val="00940B17"/>
    <w:rsid w:val="00947A64"/>
    <w:rsid w:val="00947C00"/>
    <w:rsid w:val="009538A5"/>
    <w:rsid w:val="00955528"/>
    <w:rsid w:val="00966D6E"/>
    <w:rsid w:val="00971D9C"/>
    <w:rsid w:val="00981FAF"/>
    <w:rsid w:val="00987509"/>
    <w:rsid w:val="009A04E7"/>
    <w:rsid w:val="009A086D"/>
    <w:rsid w:val="009A174A"/>
    <w:rsid w:val="009A25EF"/>
    <w:rsid w:val="009A5BBE"/>
    <w:rsid w:val="009A7EAE"/>
    <w:rsid w:val="009B280F"/>
    <w:rsid w:val="009B65B2"/>
    <w:rsid w:val="009C7E79"/>
    <w:rsid w:val="009D2705"/>
    <w:rsid w:val="009D3875"/>
    <w:rsid w:val="009D50EB"/>
    <w:rsid w:val="009D6705"/>
    <w:rsid w:val="009E1D79"/>
    <w:rsid w:val="009E3E67"/>
    <w:rsid w:val="00A008E1"/>
    <w:rsid w:val="00A13C26"/>
    <w:rsid w:val="00A25D94"/>
    <w:rsid w:val="00A3154E"/>
    <w:rsid w:val="00A343E6"/>
    <w:rsid w:val="00A35579"/>
    <w:rsid w:val="00A55166"/>
    <w:rsid w:val="00A56028"/>
    <w:rsid w:val="00A7591B"/>
    <w:rsid w:val="00A759DB"/>
    <w:rsid w:val="00A803EF"/>
    <w:rsid w:val="00A855C9"/>
    <w:rsid w:val="00A85A11"/>
    <w:rsid w:val="00A93CFB"/>
    <w:rsid w:val="00A97CAF"/>
    <w:rsid w:val="00AB0E16"/>
    <w:rsid w:val="00AF4DF8"/>
    <w:rsid w:val="00AF7014"/>
    <w:rsid w:val="00B25FCD"/>
    <w:rsid w:val="00B30F28"/>
    <w:rsid w:val="00B373A2"/>
    <w:rsid w:val="00B5362B"/>
    <w:rsid w:val="00B56FBD"/>
    <w:rsid w:val="00B67160"/>
    <w:rsid w:val="00B67397"/>
    <w:rsid w:val="00B93868"/>
    <w:rsid w:val="00B93E05"/>
    <w:rsid w:val="00B93FCB"/>
    <w:rsid w:val="00B963C1"/>
    <w:rsid w:val="00BA5C70"/>
    <w:rsid w:val="00BB7A10"/>
    <w:rsid w:val="00BC5A74"/>
    <w:rsid w:val="00BC6CE3"/>
    <w:rsid w:val="00BD5E34"/>
    <w:rsid w:val="00BD702D"/>
    <w:rsid w:val="00BF4DCE"/>
    <w:rsid w:val="00C010B9"/>
    <w:rsid w:val="00C01BBD"/>
    <w:rsid w:val="00C07474"/>
    <w:rsid w:val="00C110B4"/>
    <w:rsid w:val="00C20047"/>
    <w:rsid w:val="00C35D46"/>
    <w:rsid w:val="00C47EA4"/>
    <w:rsid w:val="00C526D6"/>
    <w:rsid w:val="00C528B8"/>
    <w:rsid w:val="00C52A89"/>
    <w:rsid w:val="00C54941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C01C5"/>
    <w:rsid w:val="00CC059D"/>
    <w:rsid w:val="00CC35DD"/>
    <w:rsid w:val="00CE3622"/>
    <w:rsid w:val="00CF239B"/>
    <w:rsid w:val="00CF54DC"/>
    <w:rsid w:val="00CF690F"/>
    <w:rsid w:val="00D057A2"/>
    <w:rsid w:val="00D06B23"/>
    <w:rsid w:val="00D06D1F"/>
    <w:rsid w:val="00D1075E"/>
    <w:rsid w:val="00D22347"/>
    <w:rsid w:val="00D2247C"/>
    <w:rsid w:val="00D2555D"/>
    <w:rsid w:val="00D27BFF"/>
    <w:rsid w:val="00D33FCA"/>
    <w:rsid w:val="00D538AB"/>
    <w:rsid w:val="00D75006"/>
    <w:rsid w:val="00D8335A"/>
    <w:rsid w:val="00D85213"/>
    <w:rsid w:val="00D97242"/>
    <w:rsid w:val="00D97F71"/>
    <w:rsid w:val="00DA5FB3"/>
    <w:rsid w:val="00DA72E1"/>
    <w:rsid w:val="00DA7519"/>
    <w:rsid w:val="00DB564B"/>
    <w:rsid w:val="00DB5CCD"/>
    <w:rsid w:val="00DC217D"/>
    <w:rsid w:val="00DC4FFF"/>
    <w:rsid w:val="00DC77CD"/>
    <w:rsid w:val="00DD3439"/>
    <w:rsid w:val="00DE63FF"/>
    <w:rsid w:val="00DF36FA"/>
    <w:rsid w:val="00DF3BD5"/>
    <w:rsid w:val="00E02A89"/>
    <w:rsid w:val="00E05F98"/>
    <w:rsid w:val="00E159C8"/>
    <w:rsid w:val="00E20429"/>
    <w:rsid w:val="00E208CC"/>
    <w:rsid w:val="00E2253B"/>
    <w:rsid w:val="00E23A8C"/>
    <w:rsid w:val="00E24C05"/>
    <w:rsid w:val="00E44DF1"/>
    <w:rsid w:val="00E46B37"/>
    <w:rsid w:val="00E677F5"/>
    <w:rsid w:val="00E70039"/>
    <w:rsid w:val="00E70166"/>
    <w:rsid w:val="00E750C7"/>
    <w:rsid w:val="00E76BA2"/>
    <w:rsid w:val="00E823B9"/>
    <w:rsid w:val="00E94B35"/>
    <w:rsid w:val="00E97F3F"/>
    <w:rsid w:val="00EA0327"/>
    <w:rsid w:val="00EB121E"/>
    <w:rsid w:val="00EC1421"/>
    <w:rsid w:val="00EC3A07"/>
    <w:rsid w:val="00EC3CFD"/>
    <w:rsid w:val="00EC56A2"/>
    <w:rsid w:val="00EC7C73"/>
    <w:rsid w:val="00EE426B"/>
    <w:rsid w:val="00EF2D9E"/>
    <w:rsid w:val="00F10DBE"/>
    <w:rsid w:val="00F1346B"/>
    <w:rsid w:val="00F264B9"/>
    <w:rsid w:val="00F267B6"/>
    <w:rsid w:val="00F4259E"/>
    <w:rsid w:val="00F4751D"/>
    <w:rsid w:val="00F50B1C"/>
    <w:rsid w:val="00F50C45"/>
    <w:rsid w:val="00F52082"/>
    <w:rsid w:val="00F54A0B"/>
    <w:rsid w:val="00F576C5"/>
    <w:rsid w:val="00F66533"/>
    <w:rsid w:val="00F915BB"/>
    <w:rsid w:val="00F92821"/>
    <w:rsid w:val="00FA0035"/>
    <w:rsid w:val="00FA2392"/>
    <w:rsid w:val="00FA45BE"/>
    <w:rsid w:val="00FB33B2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Содержимое таблицы"/>
    <w:basedOn w:val="a"/>
    <w:rsid w:val="007D02AA"/>
    <w:pPr>
      <w:suppressLineNumbers/>
      <w:suppressAutoHyphens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Содержимое таблицы"/>
    <w:basedOn w:val="a"/>
    <w:rsid w:val="007D02AA"/>
    <w:pPr>
      <w:suppressLineNumbers/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B6C7-B1E5-46B6-96CE-33C85436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Палкина Ирина Викторовна</cp:lastModifiedBy>
  <cp:revision>45</cp:revision>
  <cp:lastPrinted>2022-12-28T09:11:00Z</cp:lastPrinted>
  <dcterms:created xsi:type="dcterms:W3CDTF">2022-12-28T08:27:00Z</dcterms:created>
  <dcterms:modified xsi:type="dcterms:W3CDTF">2022-12-28T12:23:00Z</dcterms:modified>
</cp:coreProperties>
</file>